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D0498" w:rsidRPr="008D0498">
        <w:rPr>
          <w:rFonts w:ascii="Verdana" w:hAnsi="Verdana"/>
          <w:sz w:val="18"/>
          <w:szCs w:val="18"/>
        </w:rPr>
        <w:t>„Oprava mostních objektů v traťovém úseku Kamenné Žehrovice - Stochov“</w:t>
      </w:r>
      <w:r w:rsidR="008D0498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D049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D0498">
      <w:fldChar w:fldCharType="begin"/>
    </w:r>
    <w:r w:rsidR="008D0498">
      <w:instrText xml:space="preserve"> SECTIONPAGES  \* Arabic  \* MERGEFORMAT </w:instrText>
    </w:r>
    <w:r w:rsidR="008D0498">
      <w:fldChar w:fldCharType="separate"/>
    </w:r>
    <w:r w:rsidR="008D0498" w:rsidRPr="008D0498">
      <w:rPr>
        <w:rFonts w:cs="Arial"/>
        <w:noProof/>
        <w:sz w:val="14"/>
        <w:szCs w:val="14"/>
      </w:rPr>
      <w:t>2</w:t>
    </w:r>
    <w:r w:rsidR="008D049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D049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D0498" w:rsidRPr="008D049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498"/>
    <w:rsid w:val="008D0741"/>
    <w:rsid w:val="008D7EEB"/>
    <w:rsid w:val="00917C0D"/>
    <w:rsid w:val="00960A8A"/>
    <w:rsid w:val="009665D6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BE215D"/>
  <w15:docId w15:val="{E6B7F242-7130-4DF7-A2D8-A27709435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9E2A7D6C-1160-4B66-B14E-A2677BE1B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2021-01-21T10:12:00Z</cp:lastPrinted>
  <dcterms:created xsi:type="dcterms:W3CDTF">2021-01-18T07:01:00Z</dcterms:created>
  <dcterms:modified xsi:type="dcterms:W3CDTF">2021-01-21T10:12:00Z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